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754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54"/>
      </w:tblGrid>
      <w:tr w:rsidR="00E20E18" w:rsidRPr="008B6519" w:rsidTr="00E20E18">
        <w:trPr>
          <w:trHeight w:val="540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E20E18" w:rsidRPr="008B6519" w:rsidRDefault="00E20E18" w:rsidP="0017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6519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8B65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</w:t>
            </w:r>
            <w:r w:rsidR="001771C8"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російської федерації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на території Чернігівської області, на 2024</w:t>
            </w:r>
            <w:r w:rsidR="00061E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2026 роки</w:t>
            </w:r>
          </w:p>
        </w:tc>
      </w:tr>
    </w:tbl>
    <w:p w:rsidR="0095246F" w:rsidRPr="008B6519" w:rsidRDefault="0095246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="005B486C">
        <w:rPr>
          <w:rFonts w:ascii="Times New Roman" w:hAnsi="Times New Roman" w:cs="Times New Roman"/>
          <w:sz w:val="28"/>
          <w:szCs w:val="28"/>
        </w:rPr>
        <w:t xml:space="preserve"> – </w:t>
      </w:r>
      <w:r w:rsidRPr="008B6519">
        <w:rPr>
          <w:rFonts w:ascii="Times New Roman" w:hAnsi="Times New Roman" w:cs="Times New Roman"/>
          <w:sz w:val="28"/>
          <w:szCs w:val="28"/>
        </w:rPr>
        <w:t>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2129"/>
        <w:gridCol w:w="3255"/>
        <w:gridCol w:w="1421"/>
        <w:gridCol w:w="1984"/>
        <w:gridCol w:w="1843"/>
        <w:gridCol w:w="851"/>
        <w:gridCol w:w="141"/>
        <w:gridCol w:w="995"/>
        <w:gridCol w:w="2976"/>
      </w:tblGrid>
      <w:tr w:rsidR="003E3500" w:rsidRPr="008B6519" w:rsidTr="00FB621A">
        <w:tc>
          <w:tcPr>
            <w:tcW w:w="56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129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:rsidR="003E3500" w:rsidRPr="00B569D4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B569D4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3E3500" w:rsidRPr="00B569D4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тому числі по роках:</w:t>
            </w:r>
          </w:p>
        </w:tc>
        <w:tc>
          <w:tcPr>
            <w:tcW w:w="2976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E35B97" w:rsidRPr="008B6519" w:rsidTr="00FB621A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E35B97" w:rsidRPr="00B569D4" w:rsidRDefault="00E35B9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35B97" w:rsidRPr="00B569D4" w:rsidRDefault="00E35B97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:rsidR="00234907" w:rsidRPr="00B569D4" w:rsidRDefault="00302B82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1.1. 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:rsidR="00E35B9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E35B9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Бюджети: о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бласний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7577" w:rsidRPr="00B569D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айонні, міст обласного значення, власні кошти медичних закладів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Обсяг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видатків визначається при затвердженні відповідного бюджету</w:t>
            </w:r>
          </w:p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35B97" w:rsidRPr="00B569D4" w:rsidRDefault="0023490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7F7E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ранн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виявлення хвороб, діагностування та лікування біля 17 тис. осіб щороку</w:t>
            </w:r>
          </w:p>
        </w:tc>
      </w:tr>
      <w:tr w:rsidR="00234907" w:rsidRPr="008B6519" w:rsidTr="00FB621A">
        <w:trPr>
          <w:trHeight w:val="768"/>
        </w:trPr>
        <w:tc>
          <w:tcPr>
            <w:tcW w:w="565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234907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1.2. 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4907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</w:t>
            </w:r>
            <w:r w:rsidR="00F136D8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234907" w:rsidRPr="00B569D4" w:rsidRDefault="000540F0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слухопротезування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30 особам 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та оперативного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шляхом встановлення штучних кришталиків очей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особам</w:t>
            </w:r>
          </w:p>
        </w:tc>
      </w:tr>
      <w:tr w:rsidR="000540F0" w:rsidRPr="008B6519" w:rsidTr="00FB621A">
        <w:trPr>
          <w:trHeight w:val="530"/>
        </w:trPr>
        <w:tc>
          <w:tcPr>
            <w:tcW w:w="565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498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12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4532C8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.3.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Організація медичного супроводжен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ня демобілізованих (звільнених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  <w:p w:rsidR="00A47B45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532C8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C8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32C8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180,0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532C8" w:rsidRPr="00B569D4" w:rsidRDefault="004532C8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вчасне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4532C8" w:rsidRPr="008B6519" w:rsidTr="00FB621A">
        <w:trPr>
          <w:trHeight w:val="468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409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46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631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4532C8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1.4. Здійснення передачі, у разі необхідності</w:t>
            </w:r>
            <w:r w:rsidR="007A7C6B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  <w:p w:rsidR="00A47B45" w:rsidRPr="00B569D4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4532C8" w:rsidRPr="00B569D4" w:rsidRDefault="00061E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C8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4532C8" w:rsidRPr="00B569D4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4532C8" w:rsidRPr="00B569D4" w:rsidRDefault="004532C8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необхідному обсязі компонентами донорської крові  поранених Захисників і Захисниць України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785E" w:rsidRPr="008B6519" w:rsidTr="00FB621A">
        <w:trPr>
          <w:trHeight w:val="574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B785E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785E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  <w:p w:rsidR="00A47B45" w:rsidRPr="00B569D4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18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00,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B785E" w:rsidRPr="00B569D4" w:rsidRDefault="00651EC6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послугами із стоматологічної допомоги близько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00 Захисників і Захисниць України щорічно</w:t>
            </w:r>
          </w:p>
        </w:tc>
      </w:tr>
      <w:tr w:rsidR="00AB785E" w:rsidRPr="008B6519" w:rsidTr="00FB621A">
        <w:trPr>
          <w:trHeight w:val="36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C02E3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5 0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6 000,0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08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7 500,0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699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C10FA1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</w:t>
            </w:r>
            <w:r w:rsidR="00C10FA1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10FA1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FA1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FA1" w:rsidRPr="00B569D4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C10FA1" w:rsidRPr="00B569D4" w:rsidRDefault="00C10FA1" w:rsidP="00A73D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5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210,0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10FA1" w:rsidRPr="00B569D4" w:rsidRDefault="00C10FA1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додатковим харчуванням Захисників і Захисниць України, які отримують спеціалізовану медичну допомогу у стаціонарних умовах</w:t>
            </w:r>
          </w:p>
        </w:tc>
      </w:tr>
      <w:tr w:rsidR="00C10FA1" w:rsidRPr="008B6519" w:rsidTr="00FB621A">
        <w:trPr>
          <w:trHeight w:val="443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10FA1" w:rsidRPr="008B6519" w:rsidTr="00FB621A">
        <w:trPr>
          <w:trHeight w:val="420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554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2195"/>
        </w:trPr>
        <w:tc>
          <w:tcPr>
            <w:tcW w:w="565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0A6A" w:rsidRPr="00B569D4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:rsidR="005B0A6A" w:rsidRPr="00B569D4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бюджет, власні кошти закладу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:rsidR="005B0A6A" w:rsidRPr="00B569D4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безперешкодного першочергового доступу пацієнтів до отримання спеціалізованої медичної допомоги</w:t>
            </w:r>
          </w:p>
        </w:tc>
      </w:tr>
      <w:tr w:rsidR="005B0A6A" w:rsidRPr="008B6519" w:rsidTr="00FB621A">
        <w:trPr>
          <w:trHeight w:val="796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0A6A" w:rsidRPr="00B569D4" w:rsidRDefault="00302B8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2.2. 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Надання допомоги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2025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3 900,0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0A6A" w:rsidRPr="00651EC6" w:rsidRDefault="005B0A6A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>Стабіліз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овано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психічн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та фізичн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здоров’я, забезпечен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 адаптацію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в цивільному середовищі  щонайменше у 1200 осіб</w:t>
            </w:r>
          </w:p>
        </w:tc>
      </w:tr>
      <w:tr w:rsidR="005B0A6A" w:rsidRPr="008B6519" w:rsidTr="00FB621A">
        <w:trPr>
          <w:trHeight w:val="467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1095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BD6C1A" w:rsidRPr="00B569D4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 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78C7" w:rsidRPr="00B569D4" w:rsidRDefault="00CA5863" w:rsidP="00CA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2 940,0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278C7" w:rsidRPr="00B569D4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Захисницям України, в першу чергу тим, що потребують медичної допомоги після контузій та мінно-вибухових травм </w:t>
            </w:r>
          </w:p>
        </w:tc>
      </w:tr>
      <w:tr w:rsidR="00D278C7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1 040,0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58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8B6519" w:rsidTr="00FB621A">
        <w:trPr>
          <w:trHeight w:val="1889"/>
        </w:trPr>
        <w:tc>
          <w:tcPr>
            <w:tcW w:w="56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:rsidR="00BE0906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E0906" w:rsidRPr="00B569D4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8B6519" w:rsidTr="00FB621A">
        <w:tc>
          <w:tcPr>
            <w:tcW w:w="565" w:type="dxa"/>
            <w:vMerge w:val="restart"/>
            <w:shd w:val="clear" w:color="auto" w:fill="auto"/>
          </w:tcPr>
          <w:p w:rsidR="00D278C7" w:rsidRPr="00B569D4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278C7" w:rsidRPr="00B569D4" w:rsidRDefault="00B67C87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підтримка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вців, які загинули (пропали безвісти</w:t>
            </w:r>
            <w:r w:rsidR="00C266C5" w:rsidRPr="00B569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:rsidR="00151BCC" w:rsidRPr="00B569D4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1421" w:type="dxa"/>
            <w:shd w:val="clear" w:color="auto" w:fill="auto"/>
          </w:tcPr>
          <w:p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D278C7" w:rsidRPr="00D03615" w:rsidRDefault="00D0361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3615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151BCC" w:rsidRPr="00D0361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Чернігівської обласної ради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Повернен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:rsidR="00151BCC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та членів сімей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військовослужбовців, які загинули (пропали безвісти) в Афганістані при виконанні інтернаціонального обов’язку.</w:t>
            </w:r>
          </w:p>
          <w:p w:rsidR="00A47B45" w:rsidRDefault="00D278C7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Охоплен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  <w:p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BD7238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F72D6F">
              <w:rPr>
                <w:rFonts w:ascii="Times New Roman" w:hAnsi="Times New Roman" w:cs="Times New Roman"/>
                <w:sz w:val="26"/>
                <w:szCs w:val="26"/>
              </w:rPr>
              <w:t xml:space="preserve">. Організація Програми «Відновлення» для Захисників і Захисниць, членів їх сімей та 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061E45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7C408C" w:rsidRDefault="007C408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08C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F72D6F" w:rsidRPr="007C408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покращення якості життя Захисників і Захисниць України, членів їх сімей та сімей загиблих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підвищено їх самостійність та ресурсність, забезпечено стабілізацію психоемоційного та психосоціального стану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5B486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F72D6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87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1F0103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8B6519" w:rsidTr="00FB621A">
        <w:trPr>
          <w:trHeight w:val="4623"/>
        </w:trPr>
        <w:tc>
          <w:tcPr>
            <w:tcW w:w="56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134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A47B45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23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 Чернігівськи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обласний інститут післядиплом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ної педагогічної освіти імені К.Д. Ушин</w:t>
            </w:r>
            <w:r w:rsidR="007041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ського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психологічний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стан Захисників і Захисниць України та членів їх сімей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2698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ентри надання соціальних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фахівці із соціальної роботи територіальних громад (за згодою)</w:t>
            </w:r>
          </w:p>
          <w:p w:rsidR="00A47B45" w:rsidRDefault="00A47B45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7238" w:rsidRPr="00B569D4" w:rsidRDefault="00BD7238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своєчасн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та якісні соціальні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Захисникам і Захисницям України та членам їх сімей</w:t>
            </w:r>
          </w:p>
        </w:tc>
      </w:tr>
      <w:tr w:rsidR="00F72D6F" w:rsidRPr="008B6519" w:rsidTr="00FB621A">
        <w:trPr>
          <w:trHeight w:val="63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5.2. Забезпечення розробки та виготовлення інформаційних матеріалів (буклети, листівки, флаєри,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22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вень обізнаності у Захисників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ахисниць України, членів їх сімей щодо соціальних послуг та гарантій</w:t>
            </w:r>
          </w:p>
        </w:tc>
      </w:tr>
      <w:tr w:rsidR="00F72D6F" w:rsidRPr="008B6519" w:rsidTr="00FB621A">
        <w:trPr>
          <w:trHeight w:val="39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1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1F0103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08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Створен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сприятлив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умов для виховання та підтримки дітей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роботі у закладах вищої та фахової передвищої освіти Центрів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України, членам їх сімей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участі студентів, наукових та науково-педагогічних працівників в акціях з надання волонтерської допомоги;</w:t>
            </w:r>
          </w:p>
          <w:p w:rsidR="00F72D6F" w:rsidRPr="00B569D4" w:rsidRDefault="00F72D6F" w:rsidP="00AA5C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передвищої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науково-педагогічних працівників та студентськ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молод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заходів з реабілітації та підтримки Захисників і Захисниць України</w:t>
            </w:r>
          </w:p>
        </w:tc>
      </w:tr>
      <w:tr w:rsidR="00F72D6F" w:rsidRPr="008B6519" w:rsidTr="00FB621A">
        <w:trPr>
          <w:trHeight w:val="6693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до участі у заходах національно-патріотичного виховання</w:t>
            </w:r>
          </w:p>
        </w:tc>
        <w:tc>
          <w:tcPr>
            <w:tcW w:w="1421" w:type="dxa"/>
            <w:shd w:val="clear" w:color="auto" w:fill="auto"/>
          </w:tcPr>
          <w:p w:rsidR="00F72D6F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F72D6F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Вшано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подвиг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</w:t>
            </w:r>
          </w:p>
        </w:tc>
      </w:tr>
      <w:tr w:rsidR="00E27F7E" w:rsidRPr="008B6519" w:rsidTr="00FB621A">
        <w:trPr>
          <w:trHeight w:val="495"/>
        </w:trPr>
        <w:tc>
          <w:tcPr>
            <w:tcW w:w="565" w:type="dxa"/>
            <w:vMerge w:val="restart"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F7E" w:rsidRPr="00B569D4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надання освітніх послуг шляхом функціонування Освітнього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E27F7E" w:rsidRPr="007D06A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27F7E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адміністрації, Чернігівський обласний центр зайнятості (за згодою),</w:t>
            </w:r>
          </w:p>
          <w:p w:rsidR="00E27F7E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7F7E" w:rsidRPr="007D06A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1050,0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27F7E" w:rsidRPr="007D06A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Отримано освітньо-професійні компетентності: сертифікати про проходження курсів і 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тренінгів.</w:t>
            </w:r>
          </w:p>
        </w:tc>
      </w:tr>
      <w:tr w:rsidR="00E27F7E" w:rsidRPr="008B6519" w:rsidTr="00FB621A">
        <w:trPr>
          <w:trHeight w:val="543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FB621A">
        <w:trPr>
          <w:trHeight w:val="525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7041C3">
        <w:trPr>
          <w:trHeight w:val="2515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7D06AF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F7E" w:rsidRPr="007D06A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Pr="00F72D6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.4. Надання освітніх послуг та соціально-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передвищої,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F72D6F" w:rsidRPr="005B486C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CA5863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України.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4515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A47B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Розширен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сфери докладання праці,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Default="005B486C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.4. 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ільно корисні роботи на період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воєнного стану</w:t>
            </w:r>
          </w:p>
          <w:p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отиваці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праці у цивільному житті, матеріальн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період відсутності постійної роботи</w:t>
            </w:r>
          </w:p>
        </w:tc>
      </w:tr>
      <w:tr w:rsidR="005B486C" w:rsidRPr="008B6519" w:rsidTr="00FB621A">
        <w:trPr>
          <w:trHeight w:val="3574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конкуренто-спроможності цієї категорії громадян на ринку праці</w:t>
            </w:r>
          </w:p>
        </w:tc>
      </w:tr>
      <w:tr w:rsidR="005B486C" w:rsidRPr="008B6519" w:rsidTr="00FB621A">
        <w:trPr>
          <w:trHeight w:val="2757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5B486C" w:rsidRPr="008B6519" w:rsidTr="00FB621A">
        <w:trPr>
          <w:trHeight w:val="881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5B486C" w:rsidRPr="008B6519" w:rsidTr="00FB621A">
        <w:trPr>
          <w:trHeight w:val="1340"/>
        </w:trPr>
        <w:tc>
          <w:tcPr>
            <w:tcW w:w="56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Розвиток підприємницького середовища у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агропромислового розвитку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ділов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активність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сільс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ькій місцевості та поінформовані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сільського населення області, в т.ч. Захисників і Захисниць України, членів їх сімей, щодо грантової підтримки сільського господарства</w:t>
            </w:r>
          </w:p>
        </w:tc>
      </w:tr>
      <w:tr w:rsidR="005B486C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BE5D7A">
              <w:rPr>
                <w:rFonts w:ascii="Times New Roman" w:hAnsi="Times New Roman" w:cs="Times New Roman"/>
                <w:sz w:val="25"/>
                <w:szCs w:val="25"/>
              </w:rPr>
              <w:t>підприємницьких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Департаменти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Чернігівської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асної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авної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адміністрації: економічного розвитку,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 згодою)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Державна організація «Регіональний фонд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  <w:lang w:eastAsia="ru-RU"/>
              </w:rPr>
              <w:t xml:space="preserve">Державний, обласний, місцеві  бюджети, </w:t>
            </w:r>
            <w:r w:rsidRPr="00B569D4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безробіття,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Реєстрація нових суб’єктів господарської діяльності.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5B486C" w:rsidRPr="008B6519" w:rsidTr="00FB621A">
        <w:trPr>
          <w:trHeight w:val="795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Pr="00B569D4" w:rsidRDefault="005B486C" w:rsidP="006757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(померлих) Захисників і Захисниць України та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сімей військовослужбовців, які загинули (пропали безвісти)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 Афганістані при виконанні інтернаціональ</w:t>
            </w:r>
            <w:r w:rsidR="00200E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pStyle w:val="ab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9D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/>
                <w:sz w:val="26"/>
                <w:szCs w:val="26"/>
              </w:rPr>
              <w:t>.1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:rsidR="005B486C" w:rsidRPr="00B569D4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10 185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E27F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виплату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5B486C" w:rsidRPr="008B6519" w:rsidTr="00FB621A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1F010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4 275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602269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4 300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 Організація виплати щомісячної грошової допомоги членам сімей: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(померлого) Захисника і Захисниці України;</w:t>
            </w:r>
          </w:p>
          <w:p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(пропавшого безвісти) військовослужбовця в Афганістані при виконанні інтернаціонального обов’язку</w:t>
            </w:r>
          </w:p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Pr="00B569D4" w:rsidRDefault="005B486C" w:rsidP="00C56133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C02E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2 </w:t>
            </w:r>
            <w:r w:rsidR="00C02E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F01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86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3533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щомісячної грошової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членам сімей заг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иблого (померлого) Захисника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ахисниці України 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членам сімей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військовослужбовц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який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нув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(пропав безвісти) в Афганістані при виконанні інтернаціонального обов’язку</w:t>
            </w:r>
          </w:p>
        </w:tc>
      </w:tr>
      <w:tr w:rsidR="005B486C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024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27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075875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26 466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186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075875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32 208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6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кризового реагування для надання підтримки особам, які постраждали від військової агресії російської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федерації на території Чернігівської області</w:t>
            </w:r>
          </w:p>
          <w:p w:rsidR="005B486C" w:rsidRPr="00B569D4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2B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натуральної та/або грошової допомоги особам, які постраждали від військової агресії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російської федерації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 території Чернігівської області</w:t>
            </w:r>
          </w:p>
        </w:tc>
      </w:tr>
      <w:tr w:rsidR="005B486C" w:rsidRPr="008B6519" w:rsidTr="00FB621A">
        <w:trPr>
          <w:trHeight w:val="47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9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597"/>
        </w:trPr>
        <w:tc>
          <w:tcPr>
            <w:tcW w:w="565" w:type="dxa"/>
            <w:shd w:val="clear" w:color="auto" w:fill="auto"/>
          </w:tcPr>
          <w:p w:rsidR="005B486C" w:rsidRPr="00B569D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 до участі у заходах з оздоровчої рухової активності в рамках реалізації соціального проєкту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486C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адміністрації,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обласний центр фізичного здоров’я населення «Спорт для всіх»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кількі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оздоровчої рухової активності</w:t>
            </w:r>
          </w:p>
        </w:tc>
      </w:tr>
      <w:tr w:rsidR="005B486C" w:rsidRPr="008B6519" w:rsidTr="00FB621A">
        <w:trPr>
          <w:trHeight w:val="881"/>
        </w:trPr>
        <w:tc>
          <w:tcPr>
            <w:tcW w:w="565" w:type="dxa"/>
            <w:shd w:val="clear" w:color="auto" w:fill="auto"/>
          </w:tcPr>
          <w:p w:rsidR="005B486C" w:rsidRPr="00B569D4" w:rsidRDefault="005B486C" w:rsidP="005D19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військової служби або їх соціальної та професійної  адаптації засобами фізкультурно-спортивної реабілітації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кільк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активного способу життя засобами фізкультурно-спортивної реабілітації</w:t>
            </w:r>
          </w:p>
        </w:tc>
      </w:tr>
      <w:tr w:rsidR="005B486C" w:rsidRPr="008B6519" w:rsidTr="00FB621A">
        <w:trPr>
          <w:trHeight w:val="808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7C408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408C">
              <w:rPr>
                <w:rFonts w:ascii="Times New Roman" w:hAnsi="Times New Roman" w:cs="Times New Roman"/>
                <w:sz w:val="26"/>
                <w:szCs w:val="26"/>
              </w:rPr>
              <w:t>Відділ з питань ветеранської політики Чернігівської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бласної державної адміністрації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  <w:p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  <w:p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  <w:p w:rsidR="007C408C" w:rsidRPr="00B569D4" w:rsidRDefault="007C408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1F01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1F010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членів їх сімей та членів сімей загиблих (померлих) Захисників і Захисниць України щодо соціальних гарантій</w:t>
            </w:r>
          </w:p>
        </w:tc>
      </w:tr>
      <w:tr w:rsidR="005B486C" w:rsidRPr="008B6519" w:rsidTr="00FB621A">
        <w:trPr>
          <w:trHeight w:val="423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1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212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інформаційної діяльності та комунікацій з громадськістю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:rsidR="007D06AF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878" w:rsidRPr="008B6519" w:rsidRDefault="00075878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A3" w:rsidRPr="008B6519" w:rsidRDefault="00E370A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34A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 Департаменту</w:t>
      </w:r>
    </w:p>
    <w:p w:rsidR="00EC434A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EC434A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EC434A" w:rsidRPr="00375CC5" w:rsidRDefault="00EC434A" w:rsidP="00EC4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ab/>
      </w:r>
    </w:p>
    <w:p w:rsidR="00991FC5" w:rsidRPr="008B6519" w:rsidRDefault="00991FC5" w:rsidP="00EC434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8B6519" w:rsidSect="00C03C69">
      <w:headerReference w:type="even" r:id="rId7"/>
      <w:headerReference w:type="default" r:id="rId8"/>
      <w:pgSz w:w="16838" w:h="11906" w:orient="landscape"/>
      <w:pgMar w:top="709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66A" w:rsidRDefault="00AC166A">
      <w:r>
        <w:separator/>
      </w:r>
    </w:p>
  </w:endnote>
  <w:endnote w:type="continuationSeparator" w:id="1">
    <w:p w:rsidR="00AC166A" w:rsidRDefault="00AC1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66A" w:rsidRDefault="00AC166A">
      <w:r>
        <w:separator/>
      </w:r>
    </w:p>
  </w:footnote>
  <w:footnote w:type="continuationSeparator" w:id="1">
    <w:p w:rsidR="00AC166A" w:rsidRDefault="00AC1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7B" w:rsidRDefault="000C733F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1A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A7B" w:rsidRDefault="000C733F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1A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A33A2">
      <w:rPr>
        <w:rStyle w:val="aa"/>
        <w:noProof/>
      </w:rPr>
      <w:t>18</w: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5FC0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2360"/>
    <w:rsid w:val="0002748E"/>
    <w:rsid w:val="00035A5F"/>
    <w:rsid w:val="00043FFE"/>
    <w:rsid w:val="00047E9A"/>
    <w:rsid w:val="00051046"/>
    <w:rsid w:val="00051AE5"/>
    <w:rsid w:val="000540F0"/>
    <w:rsid w:val="000603A1"/>
    <w:rsid w:val="00061E45"/>
    <w:rsid w:val="000754AA"/>
    <w:rsid w:val="00075875"/>
    <w:rsid w:val="00075878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B327E"/>
    <w:rsid w:val="000B5411"/>
    <w:rsid w:val="000B75D2"/>
    <w:rsid w:val="000C14AD"/>
    <w:rsid w:val="000C6928"/>
    <w:rsid w:val="000C733F"/>
    <w:rsid w:val="000D1B8E"/>
    <w:rsid w:val="000D3A09"/>
    <w:rsid w:val="000D6A88"/>
    <w:rsid w:val="000D6AD2"/>
    <w:rsid w:val="000E096F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6494"/>
    <w:rsid w:val="00107814"/>
    <w:rsid w:val="001137EC"/>
    <w:rsid w:val="001162A7"/>
    <w:rsid w:val="00127DA0"/>
    <w:rsid w:val="00130412"/>
    <w:rsid w:val="00130FC0"/>
    <w:rsid w:val="0013101F"/>
    <w:rsid w:val="001315A9"/>
    <w:rsid w:val="00136D31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784C"/>
    <w:rsid w:val="0017155F"/>
    <w:rsid w:val="001771C8"/>
    <w:rsid w:val="0018530C"/>
    <w:rsid w:val="00187ACA"/>
    <w:rsid w:val="00197686"/>
    <w:rsid w:val="001A3240"/>
    <w:rsid w:val="001A3275"/>
    <w:rsid w:val="001A33C7"/>
    <w:rsid w:val="001A4D13"/>
    <w:rsid w:val="001A4E32"/>
    <w:rsid w:val="001A569E"/>
    <w:rsid w:val="001A5DE1"/>
    <w:rsid w:val="001C3F75"/>
    <w:rsid w:val="001C5DB6"/>
    <w:rsid w:val="001D2698"/>
    <w:rsid w:val="001D4AFF"/>
    <w:rsid w:val="001D70AC"/>
    <w:rsid w:val="001D71E2"/>
    <w:rsid w:val="001D7D4A"/>
    <w:rsid w:val="001E0EB2"/>
    <w:rsid w:val="001F0103"/>
    <w:rsid w:val="001F1D66"/>
    <w:rsid w:val="001F26C9"/>
    <w:rsid w:val="001F3405"/>
    <w:rsid w:val="001F55A2"/>
    <w:rsid w:val="00200EE4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D47"/>
    <w:rsid w:val="00261ED8"/>
    <w:rsid w:val="00270271"/>
    <w:rsid w:val="00270F1A"/>
    <w:rsid w:val="002714FA"/>
    <w:rsid w:val="00271A4B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6A92"/>
    <w:rsid w:val="002D784C"/>
    <w:rsid w:val="002D7872"/>
    <w:rsid w:val="002D7E4C"/>
    <w:rsid w:val="002E071E"/>
    <w:rsid w:val="002E4A80"/>
    <w:rsid w:val="002E6F26"/>
    <w:rsid w:val="002F0EE7"/>
    <w:rsid w:val="002F53AA"/>
    <w:rsid w:val="002F6F94"/>
    <w:rsid w:val="00301F4B"/>
    <w:rsid w:val="00302B82"/>
    <w:rsid w:val="00302F3B"/>
    <w:rsid w:val="00311A47"/>
    <w:rsid w:val="003121EE"/>
    <w:rsid w:val="0031467C"/>
    <w:rsid w:val="0031662C"/>
    <w:rsid w:val="00316761"/>
    <w:rsid w:val="00320117"/>
    <w:rsid w:val="00320628"/>
    <w:rsid w:val="003225A9"/>
    <w:rsid w:val="0032448A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572"/>
    <w:rsid w:val="003A166B"/>
    <w:rsid w:val="003A4169"/>
    <w:rsid w:val="003A6C5A"/>
    <w:rsid w:val="003B3A09"/>
    <w:rsid w:val="003C2463"/>
    <w:rsid w:val="003C3256"/>
    <w:rsid w:val="003C6F1C"/>
    <w:rsid w:val="003C7407"/>
    <w:rsid w:val="003E0D06"/>
    <w:rsid w:val="003E2EFB"/>
    <w:rsid w:val="003E3181"/>
    <w:rsid w:val="003E3500"/>
    <w:rsid w:val="003E6AA2"/>
    <w:rsid w:val="003E76BE"/>
    <w:rsid w:val="003F1A21"/>
    <w:rsid w:val="003F21C6"/>
    <w:rsid w:val="003F3C48"/>
    <w:rsid w:val="003F58FE"/>
    <w:rsid w:val="003F770A"/>
    <w:rsid w:val="00410332"/>
    <w:rsid w:val="004160F7"/>
    <w:rsid w:val="00423CBF"/>
    <w:rsid w:val="00424DD4"/>
    <w:rsid w:val="0043196D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13F9"/>
    <w:rsid w:val="00471C1D"/>
    <w:rsid w:val="0048001A"/>
    <w:rsid w:val="004825DF"/>
    <w:rsid w:val="00483F3F"/>
    <w:rsid w:val="00485913"/>
    <w:rsid w:val="00485A17"/>
    <w:rsid w:val="004914C0"/>
    <w:rsid w:val="004A33A2"/>
    <w:rsid w:val="004B1DFA"/>
    <w:rsid w:val="004B4484"/>
    <w:rsid w:val="004B5F55"/>
    <w:rsid w:val="004B7001"/>
    <w:rsid w:val="004B7EFA"/>
    <w:rsid w:val="004C2240"/>
    <w:rsid w:val="004C43EC"/>
    <w:rsid w:val="004C7656"/>
    <w:rsid w:val="004D6737"/>
    <w:rsid w:val="004E08A1"/>
    <w:rsid w:val="004E51EA"/>
    <w:rsid w:val="004E5983"/>
    <w:rsid w:val="004E5D37"/>
    <w:rsid w:val="004E79FA"/>
    <w:rsid w:val="004F4688"/>
    <w:rsid w:val="004F4AAF"/>
    <w:rsid w:val="005026C7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74A0C"/>
    <w:rsid w:val="00576CD6"/>
    <w:rsid w:val="00577C06"/>
    <w:rsid w:val="00580676"/>
    <w:rsid w:val="00581D63"/>
    <w:rsid w:val="005878A6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19A7"/>
    <w:rsid w:val="005D2BA0"/>
    <w:rsid w:val="005D3313"/>
    <w:rsid w:val="005D3A48"/>
    <w:rsid w:val="005D7349"/>
    <w:rsid w:val="005D7A3B"/>
    <w:rsid w:val="005E0523"/>
    <w:rsid w:val="005E1298"/>
    <w:rsid w:val="005E7A7C"/>
    <w:rsid w:val="005E7B81"/>
    <w:rsid w:val="005F1B97"/>
    <w:rsid w:val="005F5264"/>
    <w:rsid w:val="00602269"/>
    <w:rsid w:val="006029D6"/>
    <w:rsid w:val="00604693"/>
    <w:rsid w:val="006138AB"/>
    <w:rsid w:val="00617884"/>
    <w:rsid w:val="0062505E"/>
    <w:rsid w:val="0062576D"/>
    <w:rsid w:val="00631391"/>
    <w:rsid w:val="006362C1"/>
    <w:rsid w:val="006424B5"/>
    <w:rsid w:val="006450FA"/>
    <w:rsid w:val="00651EC6"/>
    <w:rsid w:val="00653A3B"/>
    <w:rsid w:val="006607B3"/>
    <w:rsid w:val="0067000C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D47DC"/>
    <w:rsid w:val="006D4DDF"/>
    <w:rsid w:val="006D6683"/>
    <w:rsid w:val="006E58C1"/>
    <w:rsid w:val="006E5BD2"/>
    <w:rsid w:val="006F0F64"/>
    <w:rsid w:val="006F7155"/>
    <w:rsid w:val="007010CA"/>
    <w:rsid w:val="00701E73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6A9"/>
    <w:rsid w:val="00737479"/>
    <w:rsid w:val="00737D3D"/>
    <w:rsid w:val="00745764"/>
    <w:rsid w:val="00745CA5"/>
    <w:rsid w:val="00752D1E"/>
    <w:rsid w:val="00753D0F"/>
    <w:rsid w:val="007554E1"/>
    <w:rsid w:val="00757AE2"/>
    <w:rsid w:val="0076024F"/>
    <w:rsid w:val="007708DA"/>
    <w:rsid w:val="00770C57"/>
    <w:rsid w:val="00780827"/>
    <w:rsid w:val="00781B1C"/>
    <w:rsid w:val="007829C7"/>
    <w:rsid w:val="00782F77"/>
    <w:rsid w:val="00786AD1"/>
    <w:rsid w:val="007A2310"/>
    <w:rsid w:val="007A24EB"/>
    <w:rsid w:val="007A3169"/>
    <w:rsid w:val="007A4015"/>
    <w:rsid w:val="007A4085"/>
    <w:rsid w:val="007A7C6B"/>
    <w:rsid w:val="007B206D"/>
    <w:rsid w:val="007B3965"/>
    <w:rsid w:val="007C408C"/>
    <w:rsid w:val="007C5C22"/>
    <w:rsid w:val="007D06AF"/>
    <w:rsid w:val="007D25B7"/>
    <w:rsid w:val="007D53D8"/>
    <w:rsid w:val="007E2D4E"/>
    <w:rsid w:val="007F0538"/>
    <w:rsid w:val="007F5D52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DB3"/>
    <w:rsid w:val="008E2D74"/>
    <w:rsid w:val="008E39C4"/>
    <w:rsid w:val="008E70B9"/>
    <w:rsid w:val="008F112D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5E4B"/>
    <w:rsid w:val="00947123"/>
    <w:rsid w:val="00947D83"/>
    <w:rsid w:val="00950F7C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393C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11121"/>
    <w:rsid w:val="00A117F6"/>
    <w:rsid w:val="00A13659"/>
    <w:rsid w:val="00A13EA4"/>
    <w:rsid w:val="00A162CD"/>
    <w:rsid w:val="00A164BF"/>
    <w:rsid w:val="00A17511"/>
    <w:rsid w:val="00A22A90"/>
    <w:rsid w:val="00A23A2D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90920"/>
    <w:rsid w:val="00A93B9F"/>
    <w:rsid w:val="00A97D8B"/>
    <w:rsid w:val="00AA1C52"/>
    <w:rsid w:val="00AA4760"/>
    <w:rsid w:val="00AA5CAA"/>
    <w:rsid w:val="00AA609D"/>
    <w:rsid w:val="00AB2D80"/>
    <w:rsid w:val="00AB396A"/>
    <w:rsid w:val="00AB5BF1"/>
    <w:rsid w:val="00AB785E"/>
    <w:rsid w:val="00AC166A"/>
    <w:rsid w:val="00AC25D4"/>
    <w:rsid w:val="00AC6E2D"/>
    <w:rsid w:val="00AD3BA0"/>
    <w:rsid w:val="00AD7566"/>
    <w:rsid w:val="00AE37FA"/>
    <w:rsid w:val="00AF0B92"/>
    <w:rsid w:val="00AF1499"/>
    <w:rsid w:val="00B0469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0BE4"/>
    <w:rsid w:val="00B623FA"/>
    <w:rsid w:val="00B64AD4"/>
    <w:rsid w:val="00B66B53"/>
    <w:rsid w:val="00B67C87"/>
    <w:rsid w:val="00B71355"/>
    <w:rsid w:val="00B72D68"/>
    <w:rsid w:val="00B777D4"/>
    <w:rsid w:val="00B82000"/>
    <w:rsid w:val="00B86B38"/>
    <w:rsid w:val="00B86EE2"/>
    <w:rsid w:val="00B87267"/>
    <w:rsid w:val="00B9054B"/>
    <w:rsid w:val="00B90767"/>
    <w:rsid w:val="00B90CF6"/>
    <w:rsid w:val="00B914E8"/>
    <w:rsid w:val="00B928FD"/>
    <w:rsid w:val="00B92C9D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6C1A"/>
    <w:rsid w:val="00BD7238"/>
    <w:rsid w:val="00BD7A27"/>
    <w:rsid w:val="00BE0906"/>
    <w:rsid w:val="00BE457F"/>
    <w:rsid w:val="00BE5D7A"/>
    <w:rsid w:val="00BF182F"/>
    <w:rsid w:val="00BF207D"/>
    <w:rsid w:val="00C02E31"/>
    <w:rsid w:val="00C037C3"/>
    <w:rsid w:val="00C03C69"/>
    <w:rsid w:val="00C0465A"/>
    <w:rsid w:val="00C04856"/>
    <w:rsid w:val="00C06316"/>
    <w:rsid w:val="00C076C0"/>
    <w:rsid w:val="00C10FA1"/>
    <w:rsid w:val="00C1198C"/>
    <w:rsid w:val="00C11CB6"/>
    <w:rsid w:val="00C1257C"/>
    <w:rsid w:val="00C12F42"/>
    <w:rsid w:val="00C13EAC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CF4FBE"/>
    <w:rsid w:val="00D03615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64F89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27F7E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730C"/>
    <w:rsid w:val="00E6625A"/>
    <w:rsid w:val="00E665CC"/>
    <w:rsid w:val="00E71786"/>
    <w:rsid w:val="00E763EF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C434A"/>
    <w:rsid w:val="00ED013E"/>
    <w:rsid w:val="00ED52DE"/>
    <w:rsid w:val="00ED5DCC"/>
    <w:rsid w:val="00ED5EC9"/>
    <w:rsid w:val="00EE2761"/>
    <w:rsid w:val="00EE2FF8"/>
    <w:rsid w:val="00EF44CF"/>
    <w:rsid w:val="00EF66B4"/>
    <w:rsid w:val="00EF66C4"/>
    <w:rsid w:val="00F0082F"/>
    <w:rsid w:val="00F01742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A0C71-7326-4A65-A1DE-5E886D277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3488</Words>
  <Characters>19887</Characters>
  <Application>Microsoft Office Word</Application>
  <DocSecurity>0</DocSecurity>
  <Lines>165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Владимир</cp:lastModifiedBy>
  <cp:revision>2</cp:revision>
  <cp:lastPrinted>2023-12-06T13:13:00Z</cp:lastPrinted>
  <dcterms:created xsi:type="dcterms:W3CDTF">2025-05-14T14:25:00Z</dcterms:created>
  <dcterms:modified xsi:type="dcterms:W3CDTF">2025-05-14T14:25:00Z</dcterms:modified>
</cp:coreProperties>
</file>